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F6" w:rsidRDefault="00DA4EF6" w:rsidP="00DA4EF6">
      <w:pPr>
        <w:jc w:val="center"/>
      </w:pPr>
      <w:r>
        <w:t>Российская Федерация</w:t>
      </w:r>
    </w:p>
    <w:p w:rsidR="00DA4EF6" w:rsidRDefault="00DA4EF6" w:rsidP="00DA4EF6">
      <w:pPr>
        <w:jc w:val="center"/>
      </w:pPr>
      <w:r>
        <w:t>Иркутская область</w:t>
      </w:r>
    </w:p>
    <w:p w:rsidR="00DA4EF6" w:rsidRDefault="00DA4EF6" w:rsidP="00DA4EF6">
      <w:pPr>
        <w:jc w:val="center"/>
      </w:pPr>
      <w:r>
        <w:t>Шелеховский район</w:t>
      </w:r>
    </w:p>
    <w:p w:rsidR="00DA4EF6" w:rsidRDefault="00DA4EF6" w:rsidP="00DA4EF6">
      <w:pPr>
        <w:pStyle w:val="2"/>
        <w:rPr>
          <w:sz w:val="24"/>
        </w:rPr>
      </w:pPr>
      <w:r>
        <w:rPr>
          <w:sz w:val="24"/>
        </w:rPr>
        <w:t>АДМИНИСТРАЦИЯ  ШЕЛЕХОВСКОГО ГОРОДСКОГО ПОСЕЛЕНИЯ</w:t>
      </w:r>
    </w:p>
    <w:p w:rsidR="00DA4EF6" w:rsidRDefault="00DA4EF6" w:rsidP="00DA4EF6">
      <w:pPr>
        <w:pStyle w:val="2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DA4EF6" w:rsidRDefault="00DA4EF6" w:rsidP="00DA4EF6">
      <w:pPr>
        <w:rPr>
          <w:sz w:val="8"/>
        </w:rPr>
      </w:pPr>
    </w:p>
    <w:p w:rsidR="00DA4EF6" w:rsidRDefault="0020657F" w:rsidP="00DA4EF6">
      <w:pPr>
        <w:rPr>
          <w:sz w:val="16"/>
        </w:rPr>
      </w:pPr>
      <w:r w:rsidRPr="0020657F">
        <w:pict>
          <v:line id="_x0000_s1026" style="position:absolute;z-index:251658240" from="0,2.8pt" to="477pt,2.8pt" strokeweight="4pt">
            <v:stroke linestyle="thickBetweenThin"/>
          </v:line>
        </w:pict>
      </w:r>
    </w:p>
    <w:p w:rsidR="00DA4EF6" w:rsidRDefault="00DA4EF6" w:rsidP="00DA4EF6">
      <w:pPr>
        <w:rPr>
          <w:sz w:val="8"/>
        </w:rPr>
      </w:pPr>
    </w:p>
    <w:tbl>
      <w:tblPr>
        <w:tblW w:w="0" w:type="auto"/>
        <w:tblLook w:val="01E0"/>
      </w:tblPr>
      <w:tblGrid>
        <w:gridCol w:w="5825"/>
      </w:tblGrid>
      <w:tr w:rsidR="00DA4EF6" w:rsidTr="00DA4EF6">
        <w:trPr>
          <w:trHeight w:val="1383"/>
        </w:trPr>
        <w:tc>
          <w:tcPr>
            <w:tcW w:w="5825" w:type="dxa"/>
            <w:hideMark/>
          </w:tcPr>
          <w:p w:rsidR="00DA4EF6" w:rsidRDefault="001B0C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11.11.2013.  № 985па</w:t>
            </w:r>
          </w:p>
          <w:p w:rsidR="00DA4EF6" w:rsidRDefault="00D5542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определении гарантирующей</w:t>
            </w:r>
          </w:p>
          <w:p w:rsidR="00D5542D" w:rsidRDefault="00D5542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для централизованной</w:t>
            </w:r>
          </w:p>
          <w:p w:rsidR="00D5542D" w:rsidRDefault="00D5542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системы холодного водоснабжения и </w:t>
            </w:r>
          </w:p>
          <w:p w:rsidR="00D5542D" w:rsidRDefault="00D5542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водоотведения в границах </w:t>
            </w:r>
          </w:p>
          <w:p w:rsidR="00D5542D" w:rsidRDefault="00D5542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Шелеховского городского поселения </w:t>
            </w:r>
          </w:p>
        </w:tc>
      </w:tr>
    </w:tbl>
    <w:p w:rsidR="00DA4EF6" w:rsidRDefault="00DA4EF6" w:rsidP="00DA4EF6">
      <w:pPr>
        <w:rPr>
          <w:sz w:val="28"/>
          <w:szCs w:val="28"/>
        </w:rPr>
      </w:pPr>
    </w:p>
    <w:p w:rsidR="00DA4EF6" w:rsidRDefault="00446D45" w:rsidP="00DA4EF6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Руководствуясь статьями 6, 12 Федерального закона от 07.12.2011 г. № 416-ФЗ «О водоснабжении и водоотведении», статьёй 14 Федерального закона от 06.10.2003 г. № 131-ФЗ «Об общих принципах организации местного самоуправления в Российской Федерации», </w:t>
      </w:r>
      <w:r w:rsidR="00DA4EF6">
        <w:rPr>
          <w:rFonts w:ascii="Times New Roman" w:hAnsi="Times New Roman"/>
          <w:b w:val="0"/>
          <w:sz w:val="28"/>
          <w:szCs w:val="28"/>
        </w:rPr>
        <w:t xml:space="preserve">статьями 7, 30, 34, 43 Устава города Шелехова, Администрация  Шелеховского городского поселения </w:t>
      </w:r>
    </w:p>
    <w:p w:rsidR="00DA4EF6" w:rsidRDefault="00DA4EF6" w:rsidP="00DA4EF6">
      <w:pPr>
        <w:ind w:firstLine="540"/>
        <w:jc w:val="both"/>
        <w:rPr>
          <w:color w:val="000000"/>
          <w:sz w:val="28"/>
          <w:szCs w:val="19"/>
        </w:rPr>
      </w:pPr>
    </w:p>
    <w:p w:rsidR="00DA4EF6" w:rsidRDefault="00DA4EF6" w:rsidP="00DA4EF6">
      <w:pPr>
        <w:ind w:firstLine="540"/>
        <w:jc w:val="center"/>
        <w:rPr>
          <w:sz w:val="28"/>
        </w:rPr>
      </w:pPr>
      <w:r>
        <w:rPr>
          <w:sz w:val="28"/>
        </w:rPr>
        <w:t>ПОСТАНОВЛЯЕТ:</w:t>
      </w:r>
    </w:p>
    <w:p w:rsidR="00DA4EF6" w:rsidRDefault="00DA4EF6" w:rsidP="00DA4EF6">
      <w:pPr>
        <w:ind w:firstLine="540"/>
        <w:jc w:val="center"/>
        <w:rPr>
          <w:sz w:val="28"/>
          <w:szCs w:val="28"/>
        </w:rPr>
      </w:pPr>
    </w:p>
    <w:p w:rsidR="00DA4EF6" w:rsidRDefault="00DA4EF6" w:rsidP="009161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46D45">
        <w:rPr>
          <w:sz w:val="28"/>
          <w:szCs w:val="28"/>
        </w:rPr>
        <w:t>.   Определить муниципальное унитарное предприятие «Водоканал» г.Шелехова гарантирующей организацией для централизованной системы холодного водоснабжения и водоотведения в границах Шелеховского городского поселения.</w:t>
      </w:r>
    </w:p>
    <w:tbl>
      <w:tblPr>
        <w:tblW w:w="0" w:type="auto"/>
        <w:tblLook w:val="00A0"/>
      </w:tblPr>
      <w:tblGrid>
        <w:gridCol w:w="9570"/>
      </w:tblGrid>
      <w:tr w:rsidR="00DA4EF6" w:rsidTr="00DA4EF6">
        <w:tc>
          <w:tcPr>
            <w:tcW w:w="9570" w:type="dxa"/>
          </w:tcPr>
          <w:p w:rsidR="00DA4EF6" w:rsidRDefault="00DA4EF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Настоящее постановление подлежит опубликованию в газете  «Шелеховский вестник»</w:t>
            </w:r>
            <w:r w:rsidR="008002A4">
              <w:rPr>
                <w:sz w:val="28"/>
                <w:szCs w:val="28"/>
              </w:rPr>
              <w:t xml:space="preserve"> и </w:t>
            </w:r>
            <w:r w:rsidR="00922BCF">
              <w:rPr>
                <w:sz w:val="28"/>
                <w:szCs w:val="28"/>
              </w:rPr>
              <w:t xml:space="preserve">размещению </w:t>
            </w:r>
            <w:r w:rsidR="008002A4">
              <w:rPr>
                <w:sz w:val="28"/>
                <w:szCs w:val="28"/>
              </w:rPr>
              <w:t>на официальном сайте Администрации Шелеховского городского поселения в течение трёх дней со дня его подписания</w:t>
            </w:r>
            <w:r>
              <w:rPr>
                <w:sz w:val="28"/>
                <w:szCs w:val="28"/>
              </w:rPr>
              <w:t>.</w:t>
            </w:r>
          </w:p>
          <w:p w:rsidR="00DA4EF6" w:rsidRDefault="00DA4EF6">
            <w:pPr>
              <w:tabs>
                <w:tab w:val="left" w:pos="763"/>
                <w:tab w:val="left" w:pos="916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  Контроль за исполнением настоящего постановления оставляю за собой.</w:t>
            </w:r>
          </w:p>
          <w:p w:rsidR="00DA4EF6" w:rsidRDefault="00DA4EF6">
            <w:pPr>
              <w:jc w:val="both"/>
              <w:rPr>
                <w:b/>
                <w:sz w:val="28"/>
                <w:szCs w:val="28"/>
              </w:rPr>
            </w:pPr>
          </w:p>
          <w:p w:rsidR="00DA4EF6" w:rsidRDefault="00DA4EF6">
            <w:pPr>
              <w:jc w:val="both"/>
              <w:rPr>
                <w:b/>
                <w:sz w:val="28"/>
                <w:szCs w:val="28"/>
              </w:rPr>
            </w:pPr>
          </w:p>
          <w:p w:rsidR="00DA4EF6" w:rsidRDefault="00DA4EF6">
            <w:pPr>
              <w:jc w:val="both"/>
              <w:rPr>
                <w:b/>
                <w:sz w:val="28"/>
                <w:szCs w:val="28"/>
              </w:rPr>
            </w:pPr>
          </w:p>
          <w:p w:rsidR="00DA4EF6" w:rsidRDefault="00DA4EF6">
            <w:pPr>
              <w:jc w:val="both"/>
              <w:rPr>
                <w:b/>
                <w:sz w:val="28"/>
                <w:szCs w:val="28"/>
              </w:rPr>
            </w:pPr>
          </w:p>
          <w:p w:rsidR="00DA4EF6" w:rsidRDefault="00DA4EF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A4EF6" w:rsidRDefault="00DA4EF6" w:rsidP="00DA4EF6">
      <w:pPr>
        <w:rPr>
          <w:sz w:val="28"/>
          <w:szCs w:val="28"/>
        </w:rPr>
      </w:pPr>
      <w:r>
        <w:rPr>
          <w:sz w:val="28"/>
          <w:szCs w:val="28"/>
        </w:rPr>
        <w:t xml:space="preserve">  Глава города                                                                                В.А.Десятов</w:t>
      </w:r>
    </w:p>
    <w:p w:rsidR="00DA4EF6" w:rsidRDefault="00DA4EF6" w:rsidP="00DA4EF6">
      <w:pPr>
        <w:rPr>
          <w:sz w:val="28"/>
          <w:szCs w:val="28"/>
        </w:rPr>
      </w:pPr>
    </w:p>
    <w:p w:rsidR="00DA4EF6" w:rsidRDefault="00DA4EF6" w:rsidP="00DA4EF6">
      <w:pPr>
        <w:rPr>
          <w:sz w:val="28"/>
          <w:szCs w:val="28"/>
        </w:rPr>
      </w:pPr>
    </w:p>
    <w:p w:rsidR="00DA4EF6" w:rsidRDefault="00DA4EF6" w:rsidP="00DA4EF6">
      <w:pPr>
        <w:rPr>
          <w:sz w:val="28"/>
          <w:szCs w:val="28"/>
        </w:rPr>
      </w:pPr>
    </w:p>
    <w:p w:rsidR="00DA4EF6" w:rsidRDefault="00DA4EF6" w:rsidP="00DA4EF6">
      <w:pPr>
        <w:rPr>
          <w:sz w:val="28"/>
          <w:szCs w:val="28"/>
        </w:rPr>
      </w:pPr>
    </w:p>
    <w:p w:rsidR="00D66AB7" w:rsidRDefault="00D66AB7"/>
    <w:sectPr w:rsidR="00D66AB7" w:rsidSect="0049680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CF5" w:rsidRDefault="00345CF5" w:rsidP="00496801">
      <w:r>
        <w:separator/>
      </w:r>
    </w:p>
  </w:endnote>
  <w:endnote w:type="continuationSeparator" w:id="0">
    <w:p w:rsidR="00345CF5" w:rsidRDefault="00345CF5" w:rsidP="00496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CF5" w:rsidRDefault="00345CF5" w:rsidP="00496801">
      <w:r>
        <w:separator/>
      </w:r>
    </w:p>
  </w:footnote>
  <w:footnote w:type="continuationSeparator" w:id="0">
    <w:p w:rsidR="00345CF5" w:rsidRDefault="00345CF5" w:rsidP="00496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455219"/>
      <w:docPartObj>
        <w:docPartGallery w:val="Page Numbers (Top of Page)"/>
        <w:docPartUnique/>
      </w:docPartObj>
    </w:sdtPr>
    <w:sdtContent>
      <w:p w:rsidR="00496801" w:rsidRDefault="0020657F">
        <w:pPr>
          <w:pStyle w:val="a4"/>
          <w:jc w:val="center"/>
        </w:pPr>
        <w:fldSimple w:instr=" PAGE   \* MERGEFORMAT ">
          <w:r w:rsidR="008002A4">
            <w:rPr>
              <w:noProof/>
            </w:rPr>
            <w:t>2</w:t>
          </w:r>
        </w:fldSimple>
      </w:p>
    </w:sdtContent>
  </w:sdt>
  <w:p w:rsidR="00496801" w:rsidRDefault="0049680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B0AB6"/>
    <w:multiLevelType w:val="hybridMultilevel"/>
    <w:tmpl w:val="4E046248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EF6"/>
    <w:rsid w:val="000C03E7"/>
    <w:rsid w:val="000C655D"/>
    <w:rsid w:val="000F08EB"/>
    <w:rsid w:val="000F7E94"/>
    <w:rsid w:val="00122075"/>
    <w:rsid w:val="001B0C87"/>
    <w:rsid w:val="001C5290"/>
    <w:rsid w:val="001E64AD"/>
    <w:rsid w:val="0020657F"/>
    <w:rsid w:val="00256B00"/>
    <w:rsid w:val="00262F7D"/>
    <w:rsid w:val="002A149B"/>
    <w:rsid w:val="002D1FC3"/>
    <w:rsid w:val="00304B88"/>
    <w:rsid w:val="00345CF5"/>
    <w:rsid w:val="00374794"/>
    <w:rsid w:val="003A1C91"/>
    <w:rsid w:val="00430BD9"/>
    <w:rsid w:val="00446D45"/>
    <w:rsid w:val="00447F82"/>
    <w:rsid w:val="00496801"/>
    <w:rsid w:val="004C11A7"/>
    <w:rsid w:val="00522010"/>
    <w:rsid w:val="005A1EFF"/>
    <w:rsid w:val="0060691F"/>
    <w:rsid w:val="007035EA"/>
    <w:rsid w:val="00703901"/>
    <w:rsid w:val="008002A4"/>
    <w:rsid w:val="008153DF"/>
    <w:rsid w:val="00816B65"/>
    <w:rsid w:val="0085029F"/>
    <w:rsid w:val="008C7832"/>
    <w:rsid w:val="00902480"/>
    <w:rsid w:val="00915439"/>
    <w:rsid w:val="009161FB"/>
    <w:rsid w:val="00922BCF"/>
    <w:rsid w:val="00990F90"/>
    <w:rsid w:val="00993038"/>
    <w:rsid w:val="009B15A9"/>
    <w:rsid w:val="009B5840"/>
    <w:rsid w:val="009C7210"/>
    <w:rsid w:val="00A07DF9"/>
    <w:rsid w:val="00A20041"/>
    <w:rsid w:val="00A222A9"/>
    <w:rsid w:val="00A45ADD"/>
    <w:rsid w:val="00B242DB"/>
    <w:rsid w:val="00B95EF1"/>
    <w:rsid w:val="00C10F82"/>
    <w:rsid w:val="00C3615C"/>
    <w:rsid w:val="00CC6991"/>
    <w:rsid w:val="00CC6BAD"/>
    <w:rsid w:val="00CE5460"/>
    <w:rsid w:val="00D5542D"/>
    <w:rsid w:val="00D613F8"/>
    <w:rsid w:val="00D66AB7"/>
    <w:rsid w:val="00D90754"/>
    <w:rsid w:val="00DA4EF6"/>
    <w:rsid w:val="00E50A2C"/>
    <w:rsid w:val="00EB2B4A"/>
    <w:rsid w:val="00EC0E2F"/>
    <w:rsid w:val="00F13362"/>
    <w:rsid w:val="00F35BE9"/>
    <w:rsid w:val="00F635E9"/>
    <w:rsid w:val="00F6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4E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A4EF6"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E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A4EF6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iPriority w:val="99"/>
    <w:unhideWhenUsed/>
    <w:rsid w:val="00DA4EF6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DA4EF6"/>
    <w:rPr>
      <w:rFonts w:ascii="Times New Roman" w:hAnsi="Times New Roman" w:cs="Times New Roman" w:hint="default"/>
    </w:rPr>
  </w:style>
  <w:style w:type="paragraph" w:styleId="a4">
    <w:name w:val="header"/>
    <w:basedOn w:val="a"/>
    <w:link w:val="a5"/>
    <w:uiPriority w:val="99"/>
    <w:unhideWhenUsed/>
    <w:rsid w:val="004968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68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968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968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3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33D3F-BAC2-49ED-B913-547A5B6D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Шелеховского городского поселения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Шарапата Татьяна Сергеевна</dc:creator>
  <cp:lastModifiedBy>Щепина</cp:lastModifiedBy>
  <cp:revision>2</cp:revision>
  <dcterms:created xsi:type="dcterms:W3CDTF">2013-11-11T08:28:00Z</dcterms:created>
  <dcterms:modified xsi:type="dcterms:W3CDTF">2013-11-11T08:28:00Z</dcterms:modified>
</cp:coreProperties>
</file>